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62" w:rsidRDefault="007E2162">
      <w:pPr>
        <w:framePr w:w="2485" w:wrap="auto" w:hAnchor="text" w:x="9394" w:y="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1"/>
          <w:szCs w:val="21"/>
        </w:rPr>
        <w:t>Приложение № 1</w:t>
      </w:r>
    </w:p>
    <w:p w:rsidR="007E2162" w:rsidRDefault="007E2162" w:rsidP="0079093D">
      <w:pPr>
        <w:framePr w:w="5061" w:wrap="auto" w:hAnchor="text" w:x="6816" w:y="1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</w:t>
      </w:r>
    </w:p>
    <w:p w:rsidR="007E2162" w:rsidRPr="0079093D" w:rsidRDefault="007E2162" w:rsidP="0079093D">
      <w:pPr>
        <w:framePr w:w="9208" w:wrap="auto" w:vAnchor="page" w:hAnchor="page" w:x="1156" w:y="325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93D">
        <w:rPr>
          <w:rFonts w:ascii="Times New Roman Bold" w:hAnsi="Times New Roman Bold" w:cs="Times New Roman Bold"/>
          <w:color w:val="000000"/>
          <w:sz w:val="28"/>
          <w:szCs w:val="28"/>
        </w:rPr>
        <w:t>Инструкция</w:t>
      </w:r>
    </w:p>
    <w:p w:rsidR="007E2162" w:rsidRPr="0079093D" w:rsidRDefault="007E2162" w:rsidP="0079093D">
      <w:pPr>
        <w:framePr w:w="9208" w:wrap="auto" w:vAnchor="page" w:hAnchor="page" w:x="1156" w:y="325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93D">
        <w:rPr>
          <w:rFonts w:ascii="Times New Roman Bold" w:hAnsi="Times New Roman Bold" w:cs="Times New Roman Bold"/>
          <w:color w:val="000000"/>
          <w:sz w:val="28"/>
          <w:szCs w:val="28"/>
        </w:rPr>
        <w:t>по уч</w:t>
      </w:r>
      <w:r w:rsidR="0079093D">
        <w:rPr>
          <w:rFonts w:ascii="Times New Roman Bold" w:hAnsi="Times New Roman Bold" w:cs="Times New Roman Bold"/>
          <w:color w:val="000000"/>
          <w:sz w:val="28"/>
          <w:szCs w:val="28"/>
        </w:rPr>
        <w:t>е</w:t>
      </w:r>
      <w:r w:rsidRPr="0079093D">
        <w:rPr>
          <w:rFonts w:ascii="Times New Roman Bold" w:hAnsi="Times New Roman Bold" w:cs="Times New Roman Bold"/>
          <w:color w:val="000000"/>
          <w:sz w:val="28"/>
          <w:szCs w:val="28"/>
        </w:rPr>
        <w:t>ту членов</w:t>
      </w:r>
      <w:r w:rsidR="0079093D">
        <w:rPr>
          <w:rFonts w:ascii="Times New Roman Bold" w:hAnsi="Times New Roman Bold" w:cs="Times New Roman Bold"/>
          <w:color w:val="000000"/>
          <w:sz w:val="28"/>
          <w:szCs w:val="28"/>
        </w:rPr>
        <w:t xml:space="preserve"> профсоюза</w:t>
      </w:r>
    </w:p>
    <w:p w:rsidR="007E2162" w:rsidRDefault="0079093D" w:rsidP="0079093D">
      <w:pPr>
        <w:framePr w:w="9208" w:wrap="auto" w:vAnchor="page" w:hAnchor="page" w:x="1156" w:y="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</w:p>
    <w:p w:rsidR="0079093D" w:rsidRDefault="007E2162" w:rsidP="0079093D">
      <w:pPr>
        <w:framePr w:w="10182" w:wrap="auto" w:vAnchor="page" w:hAnchor="page" w:x="931" w:y="4366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Во всех профсоюзных организациях </w:t>
      </w:r>
      <w:r w:rsidR="0079093D">
        <w:rPr>
          <w:rFonts w:ascii="Times New Roman" w:hAnsi="Times New Roman"/>
          <w:color w:val="000000"/>
          <w:sz w:val="28"/>
          <w:szCs w:val="28"/>
        </w:rPr>
        <w:t xml:space="preserve">Белгородской региональной </w:t>
      </w:r>
    </w:p>
    <w:p w:rsidR="007E2162" w:rsidRPr="0079093D" w:rsidRDefault="0079093D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7E2162" w:rsidRPr="0079093D">
        <w:rPr>
          <w:rFonts w:ascii="Times New Roman" w:hAnsi="Times New Roman"/>
          <w:color w:val="000000"/>
          <w:sz w:val="28"/>
          <w:szCs w:val="28"/>
        </w:rPr>
        <w:t>устанавливается единый порядок 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7E2162" w:rsidRPr="0079093D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2162" w:rsidRPr="0079093D">
        <w:rPr>
          <w:rFonts w:ascii="Times New Roman" w:hAnsi="Times New Roman"/>
          <w:color w:val="000000"/>
          <w:sz w:val="28"/>
          <w:szCs w:val="28"/>
        </w:rPr>
        <w:t>членов профсоюза.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 членов профсоюза вед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тся по уч</w:t>
      </w:r>
      <w:r w:rsidR="0079093D">
        <w:rPr>
          <w:rFonts w:ascii="Times New Roman" w:hAnsi="Times New Roman"/>
          <w:color w:val="000000"/>
          <w:sz w:val="28"/>
          <w:szCs w:val="28"/>
        </w:rPr>
        <w:t>етным карточкам, образец кото</w:t>
      </w:r>
      <w:r w:rsidRPr="0079093D">
        <w:rPr>
          <w:rFonts w:ascii="Times New Roman" w:hAnsi="Times New Roman"/>
          <w:color w:val="000000"/>
          <w:sz w:val="28"/>
          <w:szCs w:val="28"/>
        </w:rPr>
        <w:t xml:space="preserve">рых утверждается </w:t>
      </w:r>
      <w:r w:rsidR="00790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 xml:space="preserve">Пленумом </w:t>
      </w:r>
      <w:r w:rsidR="0079093D">
        <w:rPr>
          <w:rFonts w:ascii="Times New Roman" w:hAnsi="Times New Roman"/>
          <w:color w:val="000000"/>
          <w:sz w:val="28"/>
          <w:szCs w:val="28"/>
        </w:rPr>
        <w:t>ЦК РПРК.</w:t>
      </w:r>
      <w:r w:rsidRPr="0079093D">
        <w:rPr>
          <w:rFonts w:ascii="Times New Roman" w:hAnsi="Times New Roman"/>
          <w:color w:val="000000"/>
          <w:sz w:val="28"/>
          <w:szCs w:val="28"/>
        </w:rPr>
        <w:t xml:space="preserve">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изготавливаются на тв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рдой бумаге размером – А 5. (образец прилагается).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2.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 членов профсоюза осуществляется профсоюзными комитетами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(а где их нет - профсоюзными организаторами), или, по решению профкомов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крупных предприятий (органи</w:t>
      </w:r>
      <w:r w:rsidR="0079093D">
        <w:rPr>
          <w:rFonts w:ascii="Times New Roman" w:hAnsi="Times New Roman"/>
          <w:color w:val="000000"/>
          <w:sz w:val="28"/>
          <w:szCs w:val="28"/>
        </w:rPr>
        <w:t>заций), - цеховыми комитетами</w:t>
      </w:r>
      <w:r w:rsidRPr="0079093D">
        <w:rPr>
          <w:rFonts w:ascii="Times New Roman" w:hAnsi="Times New Roman"/>
          <w:color w:val="000000"/>
          <w:sz w:val="28"/>
          <w:szCs w:val="28"/>
        </w:rPr>
        <w:t>.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Ответственность за правильное ведение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та членов профсоюза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возлагается на председателя профкома</w:t>
      </w:r>
      <w:r w:rsidR="0079093D">
        <w:rPr>
          <w:rFonts w:ascii="Times New Roman" w:hAnsi="Times New Roman"/>
          <w:color w:val="000000"/>
          <w:sz w:val="28"/>
          <w:szCs w:val="28"/>
        </w:rPr>
        <w:t xml:space="preserve"> (цехового комитета) или профсо</w:t>
      </w:r>
      <w:r w:rsidRPr="0079093D">
        <w:rPr>
          <w:rFonts w:ascii="Times New Roman" w:hAnsi="Times New Roman"/>
          <w:color w:val="000000"/>
          <w:sz w:val="28"/>
          <w:szCs w:val="28"/>
        </w:rPr>
        <w:t>юзного организатора.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3. При смене председателя профкома</w:t>
      </w:r>
      <w:r w:rsidR="0079093D">
        <w:rPr>
          <w:rFonts w:ascii="Times New Roman" w:hAnsi="Times New Roman"/>
          <w:color w:val="000000"/>
          <w:sz w:val="28"/>
          <w:szCs w:val="28"/>
        </w:rPr>
        <w:t xml:space="preserve"> (цехового комитета) или профсо</w:t>
      </w:r>
      <w:r w:rsidRPr="0079093D">
        <w:rPr>
          <w:rFonts w:ascii="Times New Roman" w:hAnsi="Times New Roman"/>
          <w:color w:val="000000"/>
          <w:sz w:val="28"/>
          <w:szCs w:val="28"/>
        </w:rPr>
        <w:t>юзного организатора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 чл</w:t>
      </w:r>
      <w:r w:rsidR="0079093D">
        <w:rPr>
          <w:rFonts w:ascii="Times New Roman" w:hAnsi="Times New Roman"/>
          <w:color w:val="000000"/>
          <w:sz w:val="28"/>
          <w:szCs w:val="28"/>
        </w:rPr>
        <w:t>енов профсоюза передаются по ак</w:t>
      </w:r>
      <w:r w:rsidRPr="0079093D">
        <w:rPr>
          <w:rFonts w:ascii="Times New Roman" w:hAnsi="Times New Roman"/>
          <w:color w:val="000000"/>
          <w:sz w:val="28"/>
          <w:szCs w:val="28"/>
        </w:rPr>
        <w:t>ту, в котором указывается количество имеющихся в наличии уч</w:t>
      </w:r>
      <w:r w:rsidR="0079093D">
        <w:rPr>
          <w:rFonts w:ascii="Times New Roman" w:hAnsi="Times New Roman"/>
          <w:color w:val="000000"/>
          <w:sz w:val="28"/>
          <w:szCs w:val="28"/>
        </w:rPr>
        <w:t>етных карто</w:t>
      </w:r>
      <w:r w:rsidRPr="0079093D">
        <w:rPr>
          <w:rFonts w:ascii="Times New Roman" w:hAnsi="Times New Roman"/>
          <w:color w:val="000000"/>
          <w:sz w:val="28"/>
          <w:szCs w:val="28"/>
        </w:rPr>
        <w:t>чек.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4.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 членов профсоюза ведется в следующем порядке: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-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тная карточка каждого члена профсоюза должна быть заполнена в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точном соответствии с установленными в ней графами и подписана членом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профсоюза и председателем профкома;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-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 членов профсоюза хранятся в профкоме (цеховом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комитете) или у профсоюзного организатора в порядке, установленном для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хранения документов строгой отчетности;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- вед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тся картотека, где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 располагаются по алфавиту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либо по подразделениям первичной (цеховой) профсоюзной организации, в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зависимости от количества членов профсоюза;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- хранение карточек у профгрупоргов и на </w:t>
      </w:r>
      <w:r w:rsidR="0079093D">
        <w:rPr>
          <w:rFonts w:ascii="Times New Roman" w:hAnsi="Times New Roman"/>
          <w:color w:val="000000"/>
          <w:sz w:val="28"/>
          <w:szCs w:val="28"/>
        </w:rPr>
        <w:t>дому у профсоюзных работ</w:t>
      </w:r>
      <w:r w:rsidRPr="0079093D">
        <w:rPr>
          <w:rFonts w:ascii="Times New Roman" w:hAnsi="Times New Roman"/>
          <w:color w:val="000000"/>
          <w:sz w:val="28"/>
          <w:szCs w:val="28"/>
        </w:rPr>
        <w:t>ников запрещается;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- ответственность за хранение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</w:t>
      </w:r>
      <w:r w:rsidR="0079093D">
        <w:rPr>
          <w:rFonts w:ascii="Times New Roman" w:hAnsi="Times New Roman"/>
          <w:color w:val="000000"/>
          <w:sz w:val="28"/>
          <w:szCs w:val="28"/>
        </w:rPr>
        <w:t>х карточек членов профсоюза воз</w:t>
      </w:r>
      <w:r w:rsidRPr="0079093D">
        <w:rPr>
          <w:rFonts w:ascii="Times New Roman" w:hAnsi="Times New Roman"/>
          <w:color w:val="000000"/>
          <w:sz w:val="28"/>
          <w:szCs w:val="28"/>
        </w:rPr>
        <w:t xml:space="preserve">лагается на профком (цеховой комитет, </w:t>
      </w:r>
      <w:r w:rsidR="0079093D">
        <w:rPr>
          <w:rFonts w:ascii="Times New Roman" w:hAnsi="Times New Roman"/>
          <w:color w:val="000000"/>
          <w:sz w:val="28"/>
          <w:szCs w:val="28"/>
        </w:rPr>
        <w:t>профбюро) или профсоюзного орга</w:t>
      </w:r>
      <w:r w:rsidRPr="0079093D">
        <w:rPr>
          <w:rFonts w:ascii="Times New Roman" w:hAnsi="Times New Roman"/>
          <w:color w:val="000000"/>
          <w:sz w:val="28"/>
          <w:szCs w:val="28"/>
        </w:rPr>
        <w:t>низатора;</w:t>
      </w:r>
    </w:p>
    <w:p w:rsidR="007E2162" w:rsidRPr="0079093D" w:rsidRDefault="007E2162" w:rsidP="0079093D">
      <w:pPr>
        <w:framePr w:w="10182" w:wrap="auto" w:vAnchor="page" w:hAnchor="page" w:x="931" w:y="436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 - при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м на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 работников или учащихся, вступивших в ч</w:t>
      </w:r>
      <w:r w:rsidR="0079093D">
        <w:rPr>
          <w:rFonts w:ascii="Times New Roman" w:hAnsi="Times New Roman"/>
          <w:color w:val="000000"/>
          <w:sz w:val="28"/>
          <w:szCs w:val="28"/>
        </w:rPr>
        <w:t>лены проф</w:t>
      </w:r>
      <w:r w:rsidRPr="0079093D">
        <w:rPr>
          <w:rFonts w:ascii="Times New Roman" w:hAnsi="Times New Roman"/>
          <w:color w:val="000000"/>
          <w:sz w:val="28"/>
          <w:szCs w:val="28"/>
        </w:rPr>
        <w:t>союза, а также членов профсоюза, прибыв</w:t>
      </w:r>
      <w:r w:rsidR="0079093D">
        <w:rPr>
          <w:rFonts w:ascii="Times New Roman" w:hAnsi="Times New Roman"/>
          <w:color w:val="000000"/>
          <w:sz w:val="28"/>
          <w:szCs w:val="28"/>
        </w:rPr>
        <w:t>ших из других предприятий, орга</w:t>
      </w:r>
      <w:r w:rsidRPr="0079093D">
        <w:rPr>
          <w:rFonts w:ascii="Times New Roman" w:hAnsi="Times New Roman"/>
          <w:color w:val="000000"/>
          <w:sz w:val="28"/>
          <w:szCs w:val="28"/>
        </w:rPr>
        <w:t>низаций или учреждений, производится л</w:t>
      </w:r>
      <w:r w:rsidR="0079093D">
        <w:rPr>
          <w:rFonts w:ascii="Times New Roman" w:hAnsi="Times New Roman"/>
          <w:color w:val="000000"/>
          <w:sz w:val="28"/>
          <w:szCs w:val="28"/>
        </w:rPr>
        <w:t>ично председателем профкома (це</w:t>
      </w:r>
      <w:r w:rsidR="0079093D" w:rsidRPr="0079093D">
        <w:rPr>
          <w:rFonts w:ascii="Times New Roman" w:hAnsi="Times New Roman"/>
          <w:color w:val="000000"/>
          <w:sz w:val="28"/>
          <w:szCs w:val="28"/>
        </w:rPr>
        <w:t>хового комитета),</w:t>
      </w:r>
    </w:p>
    <w:p w:rsidR="00A842B9" w:rsidRDefault="00A842B9" w:rsidP="00A842B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</w:p>
    <w:p w:rsidR="007E2162" w:rsidRPr="0079093D" w:rsidRDefault="007E2162" w:rsidP="0079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E2162" w:rsidRPr="0079093D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lastRenderedPageBreak/>
        <w:t>профсоюзным организатором на основании предъявляемых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членом профсоюза профсоюзного билета (профсоюзной карточки) и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тной</w:t>
      </w:r>
      <w:r w:rsidR="0079093D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карточки. При этом в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тной карточке члена профсоюза делается запись о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при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ме на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 в данной профсоюзной организации;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- вступившим в члены профсоюза впервые, а также членам других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профсоюзов, при постановке на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 выда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</w:t>
      </w:r>
      <w:r w:rsidR="00BD2141">
        <w:rPr>
          <w:rFonts w:ascii="Times New Roman" w:hAnsi="Times New Roman"/>
          <w:color w:val="000000"/>
          <w:sz w:val="28"/>
          <w:szCs w:val="28"/>
        </w:rPr>
        <w:t>ся членский билет единого образ</w:t>
      </w:r>
      <w:r w:rsidRPr="0079093D">
        <w:rPr>
          <w:rFonts w:ascii="Times New Roman" w:hAnsi="Times New Roman"/>
          <w:color w:val="000000"/>
          <w:sz w:val="28"/>
          <w:szCs w:val="28"/>
        </w:rPr>
        <w:t xml:space="preserve">ца, утвержденный </w:t>
      </w:r>
      <w:r w:rsidR="00BD2141">
        <w:rPr>
          <w:rFonts w:ascii="Times New Roman" w:hAnsi="Times New Roman"/>
          <w:color w:val="000000"/>
          <w:sz w:val="28"/>
          <w:szCs w:val="28"/>
        </w:rPr>
        <w:t xml:space="preserve">ЦК РПРК, </w:t>
      </w:r>
      <w:r w:rsidRPr="0079093D">
        <w:rPr>
          <w:rFonts w:ascii="Times New Roman" w:hAnsi="Times New Roman"/>
          <w:color w:val="000000"/>
          <w:sz w:val="28"/>
          <w:szCs w:val="28"/>
        </w:rPr>
        <w:t xml:space="preserve"> о 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="00BD2141">
        <w:rPr>
          <w:rFonts w:ascii="Times New Roman" w:hAnsi="Times New Roman"/>
          <w:color w:val="000000"/>
          <w:sz w:val="28"/>
          <w:szCs w:val="28"/>
        </w:rPr>
        <w:t>м де</w:t>
      </w:r>
      <w:r w:rsidRPr="0079093D">
        <w:rPr>
          <w:rFonts w:ascii="Times New Roman" w:hAnsi="Times New Roman"/>
          <w:color w:val="000000"/>
          <w:sz w:val="28"/>
          <w:szCs w:val="28"/>
        </w:rPr>
        <w:t>лается запись в книге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та получен</w:t>
      </w:r>
      <w:r w:rsidR="00BD2141">
        <w:rPr>
          <w:rFonts w:ascii="Times New Roman" w:hAnsi="Times New Roman"/>
          <w:color w:val="000000"/>
          <w:sz w:val="28"/>
          <w:szCs w:val="28"/>
        </w:rPr>
        <w:t>ных и выданных профсоюзных биле</w:t>
      </w:r>
      <w:r w:rsidRPr="0079093D">
        <w:rPr>
          <w:rFonts w:ascii="Times New Roman" w:hAnsi="Times New Roman"/>
          <w:color w:val="000000"/>
          <w:sz w:val="28"/>
          <w:szCs w:val="28"/>
        </w:rPr>
        <w:t>тов (Приложение №3);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- при снятии с профсоюзного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та член профсоюза получает на руки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под расписку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тную карточку. В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тной</w:t>
      </w:r>
      <w:r w:rsidR="00BD2141">
        <w:rPr>
          <w:rFonts w:ascii="Times New Roman" w:hAnsi="Times New Roman"/>
          <w:color w:val="000000"/>
          <w:sz w:val="28"/>
          <w:szCs w:val="28"/>
        </w:rPr>
        <w:t xml:space="preserve"> карточке профком (цеховой коми</w:t>
      </w:r>
      <w:r w:rsidRPr="0079093D">
        <w:rPr>
          <w:rFonts w:ascii="Times New Roman" w:hAnsi="Times New Roman"/>
          <w:color w:val="000000"/>
          <w:sz w:val="28"/>
          <w:szCs w:val="28"/>
        </w:rPr>
        <w:t>тет) или профсоюзный организатор произво</w:t>
      </w:r>
      <w:r w:rsidR="00BD2141">
        <w:rPr>
          <w:rFonts w:ascii="Times New Roman" w:hAnsi="Times New Roman"/>
          <w:color w:val="000000"/>
          <w:sz w:val="28"/>
          <w:szCs w:val="28"/>
        </w:rPr>
        <w:t>дит отметку о снятии с профсоюз</w:t>
      </w:r>
      <w:r w:rsidRPr="0079093D">
        <w:rPr>
          <w:rFonts w:ascii="Times New Roman" w:hAnsi="Times New Roman"/>
          <w:color w:val="000000"/>
          <w:sz w:val="28"/>
          <w:szCs w:val="28"/>
        </w:rPr>
        <w:t>ного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та.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 лиц, добровольно вышедших из профсоюза, на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руки не выдаются и уничтожаются;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-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 членов профсоюза - неработающих пенсионеров,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временно безработных, женщин, временно прекративших работу в связи с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воспитанием детей, но состоящих на профсоюзном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те, - хранятся отдельно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в профкоме;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- члены профсоюза, работающие по совместительству, состоят на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те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в профсоюзной организации по месту основной работы.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5.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 тех членов пр</w:t>
      </w:r>
      <w:r w:rsidR="00BD2141">
        <w:rPr>
          <w:rFonts w:ascii="Times New Roman" w:hAnsi="Times New Roman"/>
          <w:color w:val="000000"/>
          <w:sz w:val="28"/>
          <w:szCs w:val="28"/>
        </w:rPr>
        <w:t>офсоюза, которые выбыли из пред</w:t>
      </w:r>
      <w:r w:rsidRPr="0079093D">
        <w:rPr>
          <w:rFonts w:ascii="Times New Roman" w:hAnsi="Times New Roman"/>
          <w:color w:val="000000"/>
          <w:sz w:val="28"/>
          <w:szCs w:val="28"/>
        </w:rPr>
        <w:t>приятия, организации, учебного заведения, но не снялись с профсоюзного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та, изымаются из картотеки и хранятся в профкоме до обращения за ними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выбывших членов профсоюза или до затре</w:t>
      </w:r>
      <w:r w:rsidR="00BD2141">
        <w:rPr>
          <w:rFonts w:ascii="Times New Roman" w:hAnsi="Times New Roman"/>
          <w:color w:val="000000"/>
          <w:sz w:val="28"/>
          <w:szCs w:val="28"/>
        </w:rPr>
        <w:t>бования карточек профсоюзной ор</w:t>
      </w:r>
      <w:r w:rsidRPr="0079093D">
        <w:rPr>
          <w:rFonts w:ascii="Times New Roman" w:hAnsi="Times New Roman"/>
          <w:color w:val="000000"/>
          <w:sz w:val="28"/>
          <w:szCs w:val="28"/>
        </w:rPr>
        <w:t>ганизацией по новому месту работы этих ч</w:t>
      </w:r>
      <w:r w:rsidR="00BD2141">
        <w:rPr>
          <w:rFonts w:ascii="Times New Roman" w:hAnsi="Times New Roman"/>
          <w:color w:val="000000"/>
          <w:sz w:val="28"/>
          <w:szCs w:val="28"/>
        </w:rPr>
        <w:t>ленов профсоюза, но не свыше од</w:t>
      </w:r>
      <w:r w:rsidRPr="0079093D">
        <w:rPr>
          <w:rFonts w:ascii="Times New Roman" w:hAnsi="Times New Roman"/>
          <w:color w:val="000000"/>
          <w:sz w:val="28"/>
          <w:szCs w:val="28"/>
        </w:rPr>
        <w:t>ного года. По истечении этого срока невостребованные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уничтожаются (сжигаются).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6. При снятии с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та в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тной карточке делается отметка об уплате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членских профсоюзных взносов за фактический период.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 членов профсоюза</w:t>
      </w:r>
      <w:r w:rsidR="00BD2141">
        <w:rPr>
          <w:rFonts w:ascii="Times New Roman" w:hAnsi="Times New Roman"/>
          <w:color w:val="000000"/>
          <w:sz w:val="28"/>
          <w:szCs w:val="28"/>
        </w:rPr>
        <w:t>, на которых полностью использо</w:t>
      </w:r>
      <w:r w:rsidRPr="0079093D">
        <w:rPr>
          <w:rFonts w:ascii="Times New Roman" w:hAnsi="Times New Roman"/>
          <w:color w:val="000000"/>
          <w:sz w:val="28"/>
          <w:szCs w:val="28"/>
        </w:rPr>
        <w:t>вано место для отметок, а также уч</w:t>
      </w:r>
      <w:r w:rsidR="0079093D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карточки, пришедшие в ветхость,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заменяются новыми.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Вновь заполненная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тная карточка скрепляется и хранится вместе с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прежней карточкой.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Пришедшие в ветхость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тные карточки членов профсоюза изымаются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из картотеки, хранятся в течение трех месяцев, после чего уничтожаются.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7. Уничтожение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тных карточек</w:t>
      </w:r>
      <w:r w:rsidR="00BD2141">
        <w:rPr>
          <w:rFonts w:ascii="Times New Roman" w:hAnsi="Times New Roman"/>
          <w:color w:val="000000"/>
          <w:sz w:val="28"/>
          <w:szCs w:val="28"/>
        </w:rPr>
        <w:t xml:space="preserve"> и испорченных профсоюзных биле</w:t>
      </w:r>
      <w:r w:rsidRPr="0079093D">
        <w:rPr>
          <w:rFonts w:ascii="Times New Roman" w:hAnsi="Times New Roman"/>
          <w:color w:val="000000"/>
          <w:sz w:val="28"/>
          <w:szCs w:val="28"/>
        </w:rPr>
        <w:t>тов производится комиссией в составе председателя профкома, казначея и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>члена ревизионной комиссии с составлением соответствующего акта.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В случае уничтожения невостребованных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тных карточек членов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профсоюза в соответствии с пунктом 4 в акте указываются фамилия, имя и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отчество члена профсоюза, которому принадлежит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тная карточка, год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вступления в профсоюз, последний месяц уплаты членских профсоюзных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взносов.</w:t>
      </w:r>
    </w:p>
    <w:p w:rsidR="007E2162" w:rsidRPr="0079093D" w:rsidRDefault="007E2162" w:rsidP="0079093D">
      <w:pPr>
        <w:framePr w:w="10182" w:wrap="auto" w:vAnchor="page" w:hAnchor="page" w:x="781" w:y="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 В случае уничтожения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тных карто</w:t>
      </w:r>
      <w:r w:rsidR="00BD2141">
        <w:rPr>
          <w:rFonts w:ascii="Times New Roman" w:hAnsi="Times New Roman"/>
          <w:color w:val="000000"/>
          <w:sz w:val="28"/>
          <w:szCs w:val="28"/>
        </w:rPr>
        <w:t>чек членов профсоюза, в соответ</w:t>
      </w:r>
      <w:r w:rsidRPr="0079093D">
        <w:rPr>
          <w:rFonts w:ascii="Times New Roman" w:hAnsi="Times New Roman"/>
          <w:color w:val="000000"/>
          <w:sz w:val="28"/>
          <w:szCs w:val="28"/>
        </w:rPr>
        <w:t>ствии с пунктом 5, в акте указываются тол</w:t>
      </w:r>
      <w:r w:rsidR="00BD2141">
        <w:rPr>
          <w:rFonts w:ascii="Times New Roman" w:hAnsi="Times New Roman"/>
          <w:color w:val="000000"/>
          <w:sz w:val="28"/>
          <w:szCs w:val="28"/>
        </w:rPr>
        <w:t>ько количество уничтоженных кар</w:t>
      </w:r>
      <w:r w:rsidRPr="0079093D">
        <w:rPr>
          <w:rFonts w:ascii="Times New Roman" w:hAnsi="Times New Roman"/>
          <w:color w:val="000000"/>
          <w:sz w:val="28"/>
          <w:szCs w:val="28"/>
        </w:rPr>
        <w:t>точек.</w:t>
      </w:r>
    </w:p>
    <w:p w:rsidR="007E2162" w:rsidRPr="0079093D" w:rsidRDefault="007E2162" w:rsidP="0079093D">
      <w:pPr>
        <w:framePr w:w="839" w:wrap="auto" w:hAnchor="text" w:x="11040" w:y="1590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>2</w:t>
      </w:r>
    </w:p>
    <w:p w:rsidR="007E2162" w:rsidRPr="0079093D" w:rsidRDefault="007E2162" w:rsidP="0079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E2162" w:rsidRPr="0079093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7E2162" w:rsidRPr="0079093D" w:rsidRDefault="007E2162" w:rsidP="00BD2141">
      <w:pPr>
        <w:framePr w:w="10182" w:wrap="auto" w:vAnchor="page" w:hAnchor="page" w:x="1066" w:y="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lastRenderedPageBreak/>
        <w:t xml:space="preserve"> 8. По состоянию на первое число каждого полугодия председатель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профкома (цехового комитета) в присутстви</w:t>
      </w:r>
      <w:r w:rsidR="00BD2141">
        <w:rPr>
          <w:rFonts w:ascii="Times New Roman" w:hAnsi="Times New Roman"/>
          <w:color w:val="000000"/>
          <w:sz w:val="28"/>
          <w:szCs w:val="28"/>
        </w:rPr>
        <w:t xml:space="preserve">и казначея и профгрупорга проверяет </w:t>
      </w:r>
      <w:r w:rsidRPr="0079093D">
        <w:rPr>
          <w:rFonts w:ascii="Times New Roman" w:hAnsi="Times New Roman"/>
          <w:color w:val="000000"/>
          <w:sz w:val="28"/>
          <w:szCs w:val="28"/>
        </w:rPr>
        <w:t>соответствие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тных карточек факт</w:t>
      </w:r>
      <w:r w:rsidR="00BD2141">
        <w:rPr>
          <w:rFonts w:ascii="Times New Roman" w:hAnsi="Times New Roman"/>
          <w:color w:val="000000"/>
          <w:sz w:val="28"/>
          <w:szCs w:val="28"/>
        </w:rPr>
        <w:t xml:space="preserve">ическому составу работающих членов </w:t>
      </w:r>
      <w:r w:rsidRPr="0079093D">
        <w:rPr>
          <w:rFonts w:ascii="Times New Roman" w:hAnsi="Times New Roman"/>
          <w:color w:val="000000"/>
          <w:sz w:val="28"/>
          <w:szCs w:val="28"/>
        </w:rPr>
        <w:t>профсоюза, выявляет недостатки в уч</w:t>
      </w:r>
      <w:r w:rsidR="00BD2141">
        <w:rPr>
          <w:rFonts w:ascii="Times New Roman" w:hAnsi="Times New Roman"/>
          <w:color w:val="000000"/>
          <w:sz w:val="28"/>
          <w:szCs w:val="28"/>
        </w:rPr>
        <w:t>ете и лиц, не вовлеченных в проф</w:t>
      </w:r>
      <w:r w:rsidRPr="0079093D">
        <w:rPr>
          <w:rFonts w:ascii="Times New Roman" w:hAnsi="Times New Roman"/>
          <w:color w:val="000000"/>
          <w:sz w:val="28"/>
          <w:szCs w:val="28"/>
        </w:rPr>
        <w:t>союз. Результаты проверки обсуждаются на заседаниях профкома (цехового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комитета) для принятия мер по вовлечению работающих в члены профсоюза.</w:t>
      </w:r>
    </w:p>
    <w:p w:rsidR="007E2162" w:rsidRPr="0079093D" w:rsidRDefault="007E2162" w:rsidP="00BD2141">
      <w:pPr>
        <w:framePr w:w="10182" w:wrap="auto" w:vAnchor="page" w:hAnchor="page" w:x="1066" w:y="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9. При переводе члена профсоюза из</w:t>
      </w:r>
      <w:r w:rsidR="00BD2141">
        <w:rPr>
          <w:rFonts w:ascii="Times New Roman" w:hAnsi="Times New Roman"/>
          <w:color w:val="000000"/>
          <w:sz w:val="28"/>
          <w:szCs w:val="28"/>
        </w:rPr>
        <w:t xml:space="preserve"> одного структурного подразделе</w:t>
      </w:r>
      <w:r w:rsidRPr="0079093D">
        <w:rPr>
          <w:rFonts w:ascii="Times New Roman" w:hAnsi="Times New Roman"/>
          <w:color w:val="000000"/>
          <w:sz w:val="28"/>
          <w:szCs w:val="28"/>
        </w:rPr>
        <w:t>ния предприятия (организации) в другое,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тная карточка перекладывается в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соответствующий раздел картотеки или через профком переда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тся из одного</w:t>
      </w:r>
    </w:p>
    <w:p w:rsidR="007E2162" w:rsidRPr="0079093D" w:rsidRDefault="007E2162" w:rsidP="00BD2141">
      <w:pPr>
        <w:framePr w:w="10182" w:wrap="auto" w:vAnchor="page" w:hAnchor="page" w:x="1066" w:y="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>цехового комитета (профбюро) в другой без отметки о снятии с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та.</w:t>
      </w:r>
    </w:p>
    <w:p w:rsidR="007E2162" w:rsidRPr="0079093D" w:rsidRDefault="007E2162" w:rsidP="00BD2141">
      <w:pPr>
        <w:framePr w:w="10182" w:wrap="auto" w:vAnchor="page" w:hAnchor="page" w:x="1066" w:y="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 xml:space="preserve"> 10. Ревизионная комиссия профсоюзной организации не реже одного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раза в год проверяет состояние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та членов профсоюза и хранение уч</w:t>
      </w:r>
      <w:r w:rsidR="00BD2141">
        <w:rPr>
          <w:rFonts w:ascii="Times New Roman" w:hAnsi="Times New Roman"/>
          <w:color w:val="000000"/>
          <w:sz w:val="28"/>
          <w:szCs w:val="28"/>
        </w:rPr>
        <w:t>е</w:t>
      </w:r>
      <w:r w:rsidRPr="0079093D">
        <w:rPr>
          <w:rFonts w:ascii="Times New Roman" w:hAnsi="Times New Roman"/>
          <w:color w:val="000000"/>
          <w:sz w:val="28"/>
          <w:szCs w:val="28"/>
        </w:rPr>
        <w:t>тных</w:t>
      </w:r>
      <w:r w:rsidR="00BD2141">
        <w:rPr>
          <w:rFonts w:ascii="Times New Roman" w:hAnsi="Times New Roman"/>
          <w:sz w:val="28"/>
          <w:szCs w:val="28"/>
        </w:rPr>
        <w:t xml:space="preserve"> </w:t>
      </w:r>
      <w:r w:rsidRPr="0079093D">
        <w:rPr>
          <w:rFonts w:ascii="Times New Roman" w:hAnsi="Times New Roman"/>
          <w:color w:val="000000"/>
          <w:sz w:val="28"/>
          <w:szCs w:val="28"/>
        </w:rPr>
        <w:t>карточек членов профсоюза, а также проводит сверку выдачи профсоюзных</w:t>
      </w:r>
    </w:p>
    <w:p w:rsidR="007E2162" w:rsidRPr="0079093D" w:rsidRDefault="007E2162" w:rsidP="00BD2141">
      <w:pPr>
        <w:framePr w:w="10182" w:wrap="auto" w:vAnchor="page" w:hAnchor="page" w:x="1066" w:y="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>билетов.</w:t>
      </w:r>
    </w:p>
    <w:p w:rsidR="007E2162" w:rsidRPr="0079093D" w:rsidRDefault="007E2162" w:rsidP="0079093D">
      <w:pPr>
        <w:framePr w:w="839" w:wrap="auto" w:hAnchor="text" w:x="11040" w:y="1590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3D">
        <w:rPr>
          <w:rFonts w:ascii="Times New Roman" w:hAnsi="Times New Roman"/>
          <w:color w:val="000000"/>
          <w:sz w:val="28"/>
          <w:szCs w:val="28"/>
        </w:rPr>
        <w:t>3</w:t>
      </w:r>
    </w:p>
    <w:p w:rsidR="007E2162" w:rsidRPr="0079093D" w:rsidRDefault="007E2162" w:rsidP="0079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E2162" w:rsidRPr="0079093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7E2162" w:rsidRDefault="00990416">
      <w:pPr>
        <w:framePr w:w="2485" w:wrap="auto" w:hAnchor="text" w:x="9394" w:y="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162">
        <w:rPr>
          <w:rFonts w:ascii="Times New Roman" w:hAnsi="Times New Roman"/>
          <w:color w:val="000000"/>
          <w:sz w:val="21"/>
          <w:szCs w:val="21"/>
        </w:rPr>
        <w:t>Приложение № 2</w:t>
      </w:r>
    </w:p>
    <w:p w:rsidR="007E2162" w:rsidRDefault="007E2162">
      <w:pPr>
        <w:framePr w:w="2071" w:wrap="auto" w:hAnchor="text" w:x="2122" w:y="1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Образец</w:t>
      </w:r>
    </w:p>
    <w:p w:rsidR="007E2162" w:rsidRDefault="007E2162">
      <w:pPr>
        <w:framePr w:w="4699" w:wrap="auto" w:hAnchor="text" w:x="7179" w:y="2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Утвержд</w:t>
      </w:r>
      <w:r w:rsidR="00A842B9">
        <w:rPr>
          <w:rFonts w:ascii="Times New Roman Bold" w:hAnsi="Times New Roman Bold" w:cs="Times New Roman Bold"/>
          <w:color w:val="000000"/>
          <w:sz w:val="21"/>
          <w:szCs w:val="21"/>
        </w:rPr>
        <w:t>е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н</w:t>
      </w:r>
    </w:p>
    <w:p w:rsidR="007E2162" w:rsidRDefault="007E2162">
      <w:pPr>
        <w:framePr w:w="4699" w:wrap="auto" w:hAnchor="text" w:x="7179" w:y="2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</w:t>
      </w:r>
      <w:r>
        <w:rPr>
          <w:rFonts w:ascii="Times New Roman" w:hAnsi="Times New Roman"/>
          <w:color w:val="000000"/>
          <w:sz w:val="21"/>
          <w:szCs w:val="21"/>
        </w:rPr>
        <w:t>постановлением IV Пленума</w:t>
      </w:r>
    </w:p>
    <w:p w:rsidR="007E2162" w:rsidRDefault="00BD2141">
      <w:pPr>
        <w:framePr w:w="4699" w:wrap="auto" w:hAnchor="text" w:x="7179" w:y="2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ЦК РПРК</w:t>
      </w:r>
      <w:r w:rsidR="007E2162">
        <w:rPr>
          <w:rFonts w:ascii="Times New Roman" w:hAnsi="Times New Roman"/>
          <w:color w:val="000000"/>
          <w:sz w:val="21"/>
          <w:szCs w:val="21"/>
        </w:rPr>
        <w:t xml:space="preserve"> 25.04.2007 г.</w:t>
      </w:r>
    </w:p>
    <w:p w:rsidR="007E2162" w:rsidRDefault="00A842B9">
      <w:pPr>
        <w:framePr w:w="9034" w:wrap="auto" w:hAnchor="text" w:x="2002" w:y="4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Российский профессиональный союз работников культуры</w:t>
      </w:r>
    </w:p>
    <w:p w:rsidR="007E2162" w:rsidRDefault="007E2162">
      <w:pPr>
        <w:framePr w:w="4223" w:wrap="auto" w:hAnchor="text" w:x="4407" w:y="4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УЧЁТНАЯ КАРТОЧКА</w:t>
      </w:r>
    </w:p>
    <w:p w:rsidR="007E2162" w:rsidRDefault="007E2162">
      <w:pPr>
        <w:framePr w:w="10281" w:wrap="auto" w:hAnchor="text" w:x="1162" w:y="5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Фамилия ____________________________________________________________</w:t>
      </w:r>
    </w:p>
    <w:p w:rsidR="007E2162" w:rsidRDefault="007E2162">
      <w:pPr>
        <w:framePr w:w="10254" w:wrap="auto" w:hAnchor="text" w:x="1162" w:y="6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Имя ________________________________________________________________</w:t>
      </w:r>
    </w:p>
    <w:p w:rsidR="007E2162" w:rsidRDefault="007E2162">
      <w:pPr>
        <w:framePr w:w="10295" w:wrap="auto" w:hAnchor="text" w:x="1162" w:y="7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Отчество ____________________________________________________________</w:t>
      </w:r>
    </w:p>
    <w:p w:rsidR="007E2162" w:rsidRDefault="007E2162">
      <w:pPr>
        <w:framePr w:w="10238" w:wrap="auto" w:hAnchor="text" w:x="1162" w:y="7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Год рождения________________________________________________________</w:t>
      </w:r>
    </w:p>
    <w:p w:rsidR="007E2162" w:rsidRDefault="007E2162">
      <w:pPr>
        <w:framePr w:w="10259" w:wrap="auto" w:hAnchor="text" w:x="1162" w:y="8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Месяц и год вступления в профсоюз_____________________________________</w:t>
      </w:r>
    </w:p>
    <w:p w:rsidR="007E2162" w:rsidRDefault="007E2162">
      <w:pPr>
        <w:framePr w:w="6991" w:wrap="auto" w:hAnchor="text" w:x="1162" w:y="9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Наименование ППО, выдавшей профсоюзный билет</w:t>
      </w:r>
    </w:p>
    <w:p w:rsidR="007E2162" w:rsidRDefault="007E2162">
      <w:pPr>
        <w:framePr w:w="3660" w:wrap="auto" w:hAnchor="text" w:x="7716" w:y="9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</w:t>
      </w:r>
    </w:p>
    <w:p w:rsidR="007E2162" w:rsidRDefault="007E2162">
      <w:pPr>
        <w:framePr w:w="10236" w:wrap="auto" w:hAnchor="text" w:x="1162" w:y="9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</w:t>
      </w:r>
    </w:p>
    <w:p w:rsidR="007E2162" w:rsidRDefault="007E2162">
      <w:pPr>
        <w:framePr w:w="10312" w:wrap="auto" w:hAnchor="text" w:x="1162" w:y="10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Образование _________________________________________________________</w:t>
      </w:r>
    </w:p>
    <w:p w:rsidR="007E2162" w:rsidRDefault="007E2162">
      <w:pPr>
        <w:framePr w:w="10268" w:wrap="auto" w:hAnchor="text" w:x="1162" w:y="10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Основная профессия __________________________________________________</w:t>
      </w:r>
    </w:p>
    <w:p w:rsidR="007E2162" w:rsidRDefault="007E2162">
      <w:pPr>
        <w:framePr w:w="10239" w:wrap="auto" w:hAnchor="text" w:x="1162" w:y="1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Домашний адрес и № телефона_________________________________________</w:t>
      </w:r>
    </w:p>
    <w:p w:rsidR="007E2162" w:rsidRDefault="007E2162">
      <w:pPr>
        <w:framePr w:w="10239" w:wrap="auto" w:hAnchor="text" w:x="1162" w:y="1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</w:t>
      </w:r>
    </w:p>
    <w:p w:rsidR="007E2162" w:rsidRDefault="007E2162">
      <w:pPr>
        <w:framePr w:w="10239" w:wrap="auto" w:hAnchor="text" w:x="1162" w:y="11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</w:t>
      </w:r>
    </w:p>
    <w:p w:rsidR="007E2162" w:rsidRDefault="007E2162">
      <w:pPr>
        <w:framePr w:w="7335" w:wrap="auto" w:hAnchor="text" w:x="1162" w:y="12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Дата заполнения «____» __________________________</w:t>
      </w:r>
    </w:p>
    <w:p w:rsidR="007E2162" w:rsidRDefault="007E2162">
      <w:pPr>
        <w:framePr w:w="10188" w:wrap="auto" w:hAnchor="text" w:x="1162" w:y="1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Подпись члена профсоюза_____________________________________________</w:t>
      </w:r>
    </w:p>
    <w:p w:rsidR="007E2162" w:rsidRDefault="007E2162">
      <w:pPr>
        <w:framePr w:w="10199" w:wrap="auto" w:hAnchor="text" w:x="1162" w:y="14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Подпись председателя первичной профсоюзной организации _______________</w:t>
      </w:r>
    </w:p>
    <w:p w:rsidR="007E2162" w:rsidRDefault="007E2162">
      <w:pPr>
        <w:framePr w:w="839" w:wrap="auto" w:hAnchor="text" w:x="11040" w:y="1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4</w:t>
      </w:r>
    </w:p>
    <w:p w:rsidR="007E2162" w:rsidRDefault="007E2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2162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7E2162" w:rsidRDefault="00990416">
      <w:pPr>
        <w:framePr w:w="5019" w:wrap="auto" w:hAnchor="text" w:x="1162" w:y="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162">
        <w:rPr>
          <w:rFonts w:ascii="Times New Roman Bold" w:hAnsi="Times New Roman Bold" w:cs="Times New Roman Bold"/>
          <w:color w:val="000000"/>
          <w:sz w:val="21"/>
          <w:szCs w:val="21"/>
        </w:rPr>
        <w:t>(Оборотная сторона уч</w:t>
      </w:r>
      <w:r w:rsidR="00A842B9">
        <w:rPr>
          <w:rFonts w:ascii="Times New Roman Bold" w:hAnsi="Times New Roman Bold" w:cs="Times New Roman Bold"/>
          <w:color w:val="000000"/>
          <w:sz w:val="21"/>
          <w:szCs w:val="21"/>
        </w:rPr>
        <w:t>е</w:t>
      </w:r>
      <w:r w:rsidR="007E2162">
        <w:rPr>
          <w:rFonts w:ascii="Times New Roman Bold" w:hAnsi="Times New Roman Bold" w:cs="Times New Roman Bold"/>
          <w:color w:val="000000"/>
          <w:sz w:val="21"/>
          <w:szCs w:val="21"/>
        </w:rPr>
        <w:t>тной карточки)</w:t>
      </w:r>
    </w:p>
    <w:p w:rsidR="007E2162" w:rsidRDefault="007E2162">
      <w:pPr>
        <w:framePr w:w="5873" w:wrap="auto" w:hAnchor="text" w:x="1162" w:y="1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Отметка о при</w:t>
      </w:r>
      <w:r w:rsidR="00A842B9">
        <w:rPr>
          <w:rFonts w:ascii="Times New Roman Bold" w:hAnsi="Times New Roman Bold" w:cs="Times New Roman Bold"/>
          <w:color w:val="000000"/>
          <w:sz w:val="21"/>
          <w:szCs w:val="21"/>
        </w:rPr>
        <w:t>е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ме на уч</w:t>
      </w:r>
      <w:r w:rsidR="00A842B9">
        <w:rPr>
          <w:rFonts w:ascii="Times New Roman Bold" w:hAnsi="Times New Roman Bold" w:cs="Times New Roman Bold"/>
          <w:color w:val="000000"/>
          <w:sz w:val="21"/>
          <w:szCs w:val="21"/>
        </w:rPr>
        <w:t>е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т и снятии с уч</w:t>
      </w:r>
      <w:r w:rsidR="00A842B9">
        <w:rPr>
          <w:rFonts w:ascii="Times New Roman Bold" w:hAnsi="Times New Roman Bold" w:cs="Times New Roman Bold"/>
          <w:color w:val="000000"/>
          <w:sz w:val="21"/>
          <w:szCs w:val="21"/>
        </w:rPr>
        <w:t>е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та</w:t>
      </w:r>
    </w:p>
    <w:p w:rsidR="007E2162" w:rsidRDefault="007E2162">
      <w:pPr>
        <w:framePr w:w="5873" w:wrap="auto" w:hAnchor="text" w:x="1162" w:y="1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Наименование организации</w:t>
      </w:r>
      <w:r w:rsidR="00A842B9">
        <w:rPr>
          <w:rFonts w:ascii="Times New Roman" w:hAnsi="Times New Roman"/>
          <w:color w:val="000000"/>
          <w:sz w:val="21"/>
          <w:szCs w:val="21"/>
        </w:rPr>
        <w:t xml:space="preserve">                          </w:t>
      </w:r>
      <w:r>
        <w:rPr>
          <w:rFonts w:ascii="Times New Roman" w:hAnsi="Times New Roman"/>
          <w:color w:val="000000"/>
          <w:sz w:val="21"/>
          <w:szCs w:val="21"/>
        </w:rPr>
        <w:t>Принят</w:t>
      </w:r>
    </w:p>
    <w:p w:rsidR="007E2162" w:rsidRDefault="007E2162">
      <w:pPr>
        <w:framePr w:w="5873" w:wrap="auto" w:hAnchor="text" w:x="1162" w:y="1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</w:t>
      </w:r>
      <w:r w:rsidR="00A842B9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1"/>
          <w:szCs w:val="21"/>
        </w:rPr>
        <w:t>на уч</w:t>
      </w:r>
      <w:r w:rsidR="00A842B9">
        <w:rPr>
          <w:rFonts w:ascii="Times New Roman" w:hAnsi="Times New Roman"/>
          <w:color w:val="000000"/>
          <w:sz w:val="21"/>
          <w:szCs w:val="21"/>
        </w:rPr>
        <w:t>е</w:t>
      </w:r>
      <w:r>
        <w:rPr>
          <w:rFonts w:ascii="Times New Roman" w:hAnsi="Times New Roman"/>
          <w:color w:val="000000"/>
          <w:sz w:val="21"/>
          <w:szCs w:val="21"/>
        </w:rPr>
        <w:t>т</w:t>
      </w:r>
    </w:p>
    <w:p w:rsidR="007E2162" w:rsidRDefault="007E2162">
      <w:pPr>
        <w:framePr w:w="1442" w:wrap="auto" w:hAnchor="text" w:x="7008" w:y="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Снят</w:t>
      </w:r>
    </w:p>
    <w:p w:rsidR="007E2162" w:rsidRDefault="007E2162">
      <w:pPr>
        <w:framePr w:w="1442" w:wrap="auto" w:hAnchor="text" w:x="7008" w:y="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с уч</w:t>
      </w:r>
      <w:r w:rsidR="00A842B9">
        <w:rPr>
          <w:rFonts w:ascii="Times New Roman" w:hAnsi="Times New Roman"/>
          <w:color w:val="000000"/>
          <w:sz w:val="21"/>
          <w:szCs w:val="21"/>
        </w:rPr>
        <w:t>е</w:t>
      </w:r>
      <w:r>
        <w:rPr>
          <w:rFonts w:ascii="Times New Roman" w:hAnsi="Times New Roman"/>
          <w:color w:val="000000"/>
          <w:sz w:val="21"/>
          <w:szCs w:val="21"/>
        </w:rPr>
        <w:t>та</w:t>
      </w:r>
    </w:p>
    <w:p w:rsidR="007E2162" w:rsidRDefault="007E2162">
      <w:pPr>
        <w:framePr w:w="3213" w:wrap="auto" w:hAnchor="text" w:x="8374" w:y="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Взносы уплачены</w:t>
      </w:r>
    </w:p>
    <w:p w:rsidR="007E2162" w:rsidRDefault="007E2162">
      <w:pPr>
        <w:framePr w:w="3213" w:wrap="auto" w:hAnchor="text" w:x="8374" w:y="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(с _____по _______ )</w:t>
      </w:r>
    </w:p>
    <w:p w:rsidR="007E2162" w:rsidRDefault="007E2162">
      <w:pPr>
        <w:framePr w:w="9596" w:wrap="auto" w:hAnchor="text" w:x="1150" w:y="5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Место работы и должность при заполнении карточки и последующие изменения</w:t>
      </w:r>
    </w:p>
    <w:p w:rsidR="007E2162" w:rsidRPr="00A842B9" w:rsidRDefault="007E2162">
      <w:pPr>
        <w:framePr w:w="9596" w:wrap="auto" w:hAnchor="text" w:x="1150" w:y="5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Дата Наименование предприятия, учреждения, </w:t>
      </w:r>
      <w:r w:rsidR="00A842B9">
        <w:rPr>
          <w:rFonts w:ascii="Times New Roman" w:hAnsi="Times New Roman"/>
          <w:color w:val="000000"/>
          <w:sz w:val="21"/>
          <w:szCs w:val="21"/>
        </w:rPr>
        <w:t>органи</w:t>
      </w:r>
      <w:r>
        <w:rPr>
          <w:rFonts w:ascii="Times New Roman" w:hAnsi="Times New Roman"/>
          <w:color w:val="000000"/>
          <w:sz w:val="21"/>
          <w:szCs w:val="21"/>
        </w:rPr>
        <w:t>зации</w:t>
      </w:r>
      <w:r w:rsidR="00A842B9">
        <w:rPr>
          <w:rFonts w:ascii="Times New Roman" w:hAnsi="Times New Roman"/>
          <w:color w:val="000000"/>
          <w:sz w:val="21"/>
          <w:szCs w:val="21"/>
        </w:rPr>
        <w:t xml:space="preserve">                           Должность</w:t>
      </w:r>
    </w:p>
    <w:p w:rsidR="007E2162" w:rsidRDefault="007E2162">
      <w:pPr>
        <w:framePr w:w="7227" w:wrap="auto" w:hAnchor="text" w:x="1162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Участие в работе выборных профсоюзных органов</w:t>
      </w:r>
    </w:p>
    <w:p w:rsidR="007E2162" w:rsidRDefault="007E2162">
      <w:pPr>
        <w:framePr w:w="7227" w:wrap="auto" w:hAnchor="text" w:x="1162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Наименование органа</w:t>
      </w:r>
      <w:r w:rsidR="00A842B9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Избран</w:t>
      </w:r>
    </w:p>
    <w:p w:rsidR="007E2162" w:rsidRDefault="007E2162">
      <w:pPr>
        <w:framePr w:w="2066" w:wrap="auto" w:hAnchor="text" w:x="8090" w:y="10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(кем и когда)</w:t>
      </w:r>
    </w:p>
    <w:p w:rsidR="007E2162" w:rsidRDefault="007E2162">
      <w:pPr>
        <w:framePr w:w="2928" w:wrap="auto" w:hAnchor="text" w:x="1162" w:y="13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Для особых отметок</w:t>
      </w:r>
    </w:p>
    <w:p w:rsidR="007E2162" w:rsidRDefault="007E2162">
      <w:pPr>
        <w:framePr w:w="10656" w:wrap="auto" w:hAnchor="text" w:x="1162" w:y="13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</w:t>
      </w:r>
    </w:p>
    <w:p w:rsidR="007E2162" w:rsidRDefault="007E2162">
      <w:pPr>
        <w:framePr w:w="10656" w:wrap="auto" w:hAnchor="text" w:x="1162" w:y="13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</w:t>
      </w:r>
    </w:p>
    <w:p w:rsidR="007E2162" w:rsidRDefault="007E2162">
      <w:pPr>
        <w:framePr w:w="839" w:wrap="auto" w:hAnchor="text" w:x="11040" w:y="1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5</w:t>
      </w:r>
    </w:p>
    <w:p w:rsidR="007E2162" w:rsidRDefault="007E2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2162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7E2162" w:rsidRDefault="00990416">
      <w:pPr>
        <w:framePr w:w="2425" w:wrap="auto" w:hAnchor="text" w:x="9454" w:y="1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162">
        <w:rPr>
          <w:rFonts w:ascii="Times New Roman" w:hAnsi="Times New Roman"/>
          <w:color w:val="000000"/>
          <w:sz w:val="21"/>
          <w:szCs w:val="21"/>
        </w:rPr>
        <w:t>Приложение №3</w:t>
      </w:r>
    </w:p>
    <w:p w:rsidR="007E2162" w:rsidRDefault="007E2162">
      <w:pPr>
        <w:framePr w:w="9253" w:wrap="auto" w:hAnchor="text" w:x="2163" w:y="2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                    КНИГА</w:t>
      </w:r>
    </w:p>
    <w:p w:rsidR="007E2162" w:rsidRDefault="007E2162">
      <w:pPr>
        <w:framePr w:w="9253" w:wrap="auto" w:hAnchor="text" w:x="2163" w:y="2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уч</w:t>
      </w:r>
      <w:r w:rsidR="00A842B9">
        <w:rPr>
          <w:rFonts w:ascii="Times New Roman Bold" w:hAnsi="Times New Roman Bold" w:cs="Times New Roman Bold"/>
          <w:color w:val="000000"/>
          <w:sz w:val="25"/>
          <w:szCs w:val="25"/>
        </w:rPr>
        <w:t>е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та полученных и выданных профсоюзных билетов</w:t>
      </w:r>
    </w:p>
    <w:p w:rsidR="00A842B9" w:rsidRDefault="00A842B9" w:rsidP="00A842B9">
      <w:pPr>
        <w:framePr w:w="9253" w:wrap="auto" w:hAnchor="text" w:x="2163" w:y="2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Российского профессионального союза работников культуры</w:t>
      </w:r>
    </w:p>
    <w:p w:rsidR="007E2162" w:rsidRDefault="007E2162">
      <w:pPr>
        <w:framePr w:w="9253" w:wrap="auto" w:hAnchor="text" w:x="2163" w:y="2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по _______________________________________________________</w:t>
      </w:r>
    </w:p>
    <w:p w:rsidR="007E2162" w:rsidRDefault="007E2162">
      <w:pPr>
        <w:framePr w:w="9253" w:wrap="auto" w:hAnchor="text" w:x="2163" w:y="2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</w:t>
      </w:r>
    </w:p>
    <w:p w:rsidR="007E2162" w:rsidRDefault="007E2162">
      <w:pPr>
        <w:framePr w:w="4599" w:wrap="auto" w:hAnchor="text" w:x="4486" w:y="4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(полное название профсоюзной организации)</w:t>
      </w:r>
    </w:p>
    <w:p w:rsidR="007E2162" w:rsidRDefault="007E2162">
      <w:pPr>
        <w:framePr w:w="5121" w:wrap="auto" w:hAnchor="text" w:x="4229" w:y="4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I. Получено профсоюзных билетов</w:t>
      </w:r>
    </w:p>
    <w:p w:rsidR="007E2162" w:rsidRDefault="007E2162">
      <w:pPr>
        <w:framePr w:w="1982" w:wrap="auto" w:hAnchor="text" w:x="1340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Дата</w:t>
      </w:r>
    </w:p>
    <w:p w:rsidR="007E2162" w:rsidRDefault="007E2162">
      <w:pPr>
        <w:framePr w:w="1982" w:wrap="auto" w:hAnchor="text" w:x="1340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получения</w:t>
      </w:r>
    </w:p>
    <w:p w:rsidR="007E2162" w:rsidRDefault="007E2162">
      <w:pPr>
        <w:framePr w:w="860" w:wrap="auto" w:hAnchor="text" w:x="1901" w:y="6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</w:t>
      </w:r>
    </w:p>
    <w:p w:rsidR="007E2162" w:rsidRDefault="007E2162">
      <w:pPr>
        <w:framePr w:w="1846" w:wrap="auto" w:hAnchor="text" w:x="3389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От кого</w:t>
      </w:r>
    </w:p>
    <w:p w:rsidR="007E2162" w:rsidRDefault="007E2162">
      <w:pPr>
        <w:framePr w:w="1846" w:wrap="auto" w:hAnchor="text" w:x="3389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получено</w:t>
      </w:r>
    </w:p>
    <w:p w:rsidR="007E2162" w:rsidRDefault="007E2162">
      <w:pPr>
        <w:framePr w:w="860" w:wrap="auto" w:hAnchor="text" w:x="3881" w:y="6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</w:p>
    <w:p w:rsidR="007E2162" w:rsidRDefault="007E2162">
      <w:pPr>
        <w:framePr w:w="2283" w:wrap="auto" w:hAnchor="text" w:x="5230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Количество</w:t>
      </w:r>
    </w:p>
    <w:p w:rsidR="007E2162" w:rsidRDefault="007E2162">
      <w:pPr>
        <w:framePr w:w="2283" w:wrap="auto" w:hAnchor="text" w:x="5230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профбилетов</w:t>
      </w:r>
    </w:p>
    <w:p w:rsidR="007E2162" w:rsidRDefault="007E2162">
      <w:pPr>
        <w:framePr w:w="860" w:wrap="auto" w:hAnchor="text" w:x="5943" w:y="6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3</w:t>
      </w:r>
    </w:p>
    <w:p w:rsidR="00A842B9" w:rsidRDefault="007E2162">
      <w:pPr>
        <w:framePr w:w="4336" w:wrap="auto" w:hAnchor="text" w:x="7171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№ и дата накладной </w:t>
      </w:r>
      <w:r w:rsidR="00A842B9">
        <w:rPr>
          <w:rFonts w:ascii="Times New Roman" w:hAnsi="Times New Roman"/>
          <w:color w:val="000000"/>
          <w:sz w:val="25"/>
          <w:szCs w:val="25"/>
        </w:rPr>
        <w:t>организа</w:t>
      </w:r>
      <w:r>
        <w:rPr>
          <w:rFonts w:ascii="Times New Roman" w:hAnsi="Times New Roman"/>
          <w:color w:val="000000"/>
          <w:sz w:val="25"/>
          <w:szCs w:val="25"/>
        </w:rPr>
        <w:t>ции,</w:t>
      </w:r>
    </w:p>
    <w:p w:rsidR="007E2162" w:rsidRDefault="007E2162">
      <w:pPr>
        <w:framePr w:w="4336" w:wrap="auto" w:hAnchor="text" w:x="7171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от которой получены</w:t>
      </w:r>
    </w:p>
    <w:p w:rsidR="007E2162" w:rsidRDefault="007E2162">
      <w:pPr>
        <w:framePr w:w="4336" w:wrap="auto" w:hAnchor="text" w:x="7171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профбилеты</w:t>
      </w:r>
    </w:p>
    <w:p w:rsidR="007E2162" w:rsidRDefault="007E2162">
      <w:pPr>
        <w:framePr w:w="4336" w:wrap="auto" w:hAnchor="text" w:x="7171" w:y="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4</w:t>
      </w:r>
    </w:p>
    <w:p w:rsidR="007E2162" w:rsidRDefault="007E2162">
      <w:pPr>
        <w:framePr w:w="4978" w:wrap="auto" w:hAnchor="text" w:x="4301" w:y="8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II. Выдано профсоюзных билетов</w:t>
      </w:r>
    </w:p>
    <w:p w:rsidR="007E2162" w:rsidRDefault="007E2162">
      <w:pPr>
        <w:framePr w:w="1283" w:wrap="auto" w:hAnchor="text" w:x="1330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Дата</w:t>
      </w:r>
    </w:p>
    <w:p w:rsidR="007E2162" w:rsidRDefault="007E2162">
      <w:pPr>
        <w:framePr w:w="1283" w:wrap="auto" w:hAnchor="text" w:x="1330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вы-</w:t>
      </w:r>
    </w:p>
    <w:p w:rsidR="007E2162" w:rsidRDefault="007E2162">
      <w:pPr>
        <w:framePr w:w="1283" w:wrap="auto" w:hAnchor="text" w:x="1330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дачи</w:t>
      </w:r>
    </w:p>
    <w:p w:rsidR="007E2162" w:rsidRDefault="007E2162">
      <w:pPr>
        <w:framePr w:w="1553" w:wrap="auto" w:hAnchor="text" w:x="2285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Ф.И.О.</w:t>
      </w:r>
    </w:p>
    <w:p w:rsidR="007E2162" w:rsidRDefault="007E2162">
      <w:pPr>
        <w:framePr w:w="1576" w:wrap="auto" w:hAnchor="text" w:x="3533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Место</w:t>
      </w:r>
    </w:p>
    <w:p w:rsidR="007E2162" w:rsidRDefault="007E2162">
      <w:pPr>
        <w:framePr w:w="1576" w:wrap="auto" w:hAnchor="text" w:x="3533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работы</w:t>
      </w:r>
    </w:p>
    <w:p w:rsidR="007E2162" w:rsidRDefault="007E2162">
      <w:pPr>
        <w:framePr w:w="2049" w:wrap="auto" w:hAnchor="text" w:x="4781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Должность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Причина вы-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дачи профби-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лета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(принят в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профсоюз,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взамен проф-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карточки или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прежнего би-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лета и др.)</w:t>
      </w:r>
    </w:p>
    <w:p w:rsidR="007E2162" w:rsidRDefault="007E2162">
      <w:pPr>
        <w:framePr w:w="2346" w:wrap="auto" w:hAnchor="text" w:x="6464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5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№ и дата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протокола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заседания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профоргана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или профсо-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юз-ного соб-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рания о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при</w:t>
      </w:r>
      <w:r w:rsidR="00A842B9">
        <w:rPr>
          <w:rFonts w:ascii="Times New Roman" w:hAnsi="Times New Roman"/>
          <w:color w:val="000000"/>
          <w:sz w:val="25"/>
          <w:szCs w:val="25"/>
        </w:rPr>
        <w:t>е</w:t>
      </w:r>
      <w:r>
        <w:rPr>
          <w:rFonts w:ascii="Times New Roman" w:hAnsi="Times New Roman"/>
          <w:color w:val="000000"/>
          <w:sz w:val="25"/>
          <w:szCs w:val="25"/>
        </w:rPr>
        <w:t>ме в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профсоюз</w:t>
      </w:r>
    </w:p>
    <w:p w:rsidR="007E2162" w:rsidRDefault="007E2162">
      <w:pPr>
        <w:framePr w:w="2250" w:wrap="auto" w:hAnchor="text" w:x="8422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6</w:t>
      </w:r>
    </w:p>
    <w:p w:rsidR="007E2162" w:rsidRDefault="007E2162">
      <w:pPr>
        <w:framePr w:w="1693" w:wrap="auto" w:hAnchor="text" w:x="10286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Роспись</w:t>
      </w:r>
    </w:p>
    <w:p w:rsidR="007E2162" w:rsidRDefault="007E2162">
      <w:pPr>
        <w:framePr w:w="1693" w:wrap="auto" w:hAnchor="text" w:x="10286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в полу-</w:t>
      </w:r>
    </w:p>
    <w:p w:rsidR="007E2162" w:rsidRDefault="007E2162">
      <w:pPr>
        <w:framePr w:w="1693" w:wrap="auto" w:hAnchor="text" w:x="10286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чении</w:t>
      </w:r>
    </w:p>
    <w:p w:rsidR="007E2162" w:rsidRDefault="007E2162">
      <w:pPr>
        <w:framePr w:w="1693" w:wrap="auto" w:hAnchor="text" w:x="10286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проф-</w:t>
      </w:r>
    </w:p>
    <w:p w:rsidR="007E2162" w:rsidRDefault="007E2162">
      <w:pPr>
        <w:framePr w:w="1693" w:wrap="auto" w:hAnchor="text" w:x="10286" w:y="9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билета</w:t>
      </w:r>
    </w:p>
    <w:p w:rsidR="007E2162" w:rsidRDefault="007E2162">
      <w:pPr>
        <w:framePr w:w="860" w:wrap="auto" w:hAnchor="text" w:x="1541" w:y="12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</w:t>
      </w:r>
    </w:p>
    <w:p w:rsidR="007E2162" w:rsidRDefault="007E2162">
      <w:pPr>
        <w:framePr w:w="860" w:wrap="auto" w:hAnchor="text" w:x="2633" w:y="12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</w:p>
    <w:p w:rsidR="007E2162" w:rsidRDefault="007E2162">
      <w:pPr>
        <w:framePr w:w="860" w:wrap="auto" w:hAnchor="text" w:x="3893" w:y="12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3</w:t>
      </w:r>
    </w:p>
    <w:p w:rsidR="007E2162" w:rsidRDefault="007E2162">
      <w:pPr>
        <w:framePr w:w="860" w:wrap="auto" w:hAnchor="text" w:x="5376" w:y="12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4</w:t>
      </w:r>
    </w:p>
    <w:p w:rsidR="007E2162" w:rsidRDefault="007E2162">
      <w:pPr>
        <w:framePr w:w="860" w:wrap="auto" w:hAnchor="text" w:x="10704" w:y="12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7</w:t>
      </w:r>
    </w:p>
    <w:p w:rsidR="007E2162" w:rsidRDefault="007E2162">
      <w:pPr>
        <w:framePr w:w="839" w:wrap="auto" w:hAnchor="text" w:x="11040" w:y="1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6</w:t>
      </w:r>
    </w:p>
    <w:p w:rsidR="007E2162" w:rsidRDefault="007E2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2162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60B"/>
    <w:multiLevelType w:val="hybridMultilevel"/>
    <w:tmpl w:val="C7689312"/>
    <w:lvl w:ilvl="0" w:tplc="85AA5EF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0"/>
    <w:rsid w:val="00040B90"/>
    <w:rsid w:val="0079093D"/>
    <w:rsid w:val="007E2162"/>
    <w:rsid w:val="00990416"/>
    <w:rsid w:val="00A842B9"/>
    <w:rsid w:val="00B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7066</Characters>
  <Application>Microsoft Office Word</Application>
  <DocSecurity>0</DocSecurity>
  <Lines>58</Lines>
  <Paragraphs>16</Paragraphs>
  <ScaleCrop>false</ScaleCrop>
  <Company>VeryPDF.com Inc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Альшевская Александра Сергеевна</cp:lastModifiedBy>
  <cp:revision>2</cp:revision>
  <dcterms:created xsi:type="dcterms:W3CDTF">2017-11-20T08:21:00Z</dcterms:created>
  <dcterms:modified xsi:type="dcterms:W3CDTF">2017-11-20T08:21:00Z</dcterms:modified>
</cp:coreProperties>
</file>